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D06C" w14:textId="1DDCD0D5" w:rsidR="00354F18" w:rsidRDefault="00354F18">
      <w:pPr>
        <w:widowControl/>
        <w:jc w:val="center"/>
        <w:rPr>
          <w:b/>
          <w:kern w:val="44"/>
          <w:sz w:val="56"/>
          <w:szCs w:val="36"/>
        </w:rPr>
      </w:pPr>
    </w:p>
    <w:p w14:paraId="32B81101" w14:textId="77777777" w:rsidR="00A21EC9" w:rsidRDefault="00A21EC9" w:rsidP="00A21EC9">
      <w:pPr>
        <w:widowControl/>
        <w:jc w:val="center"/>
        <w:rPr>
          <w:b/>
          <w:kern w:val="44"/>
          <w:sz w:val="56"/>
          <w:szCs w:val="36"/>
        </w:rPr>
      </w:pPr>
      <w:bookmarkStart w:id="0" w:name="_Hlk193116899"/>
      <w:bookmarkEnd w:id="0"/>
    </w:p>
    <w:p w14:paraId="28C29055" w14:textId="3B443274" w:rsidR="00354F18" w:rsidRDefault="00A21EC9" w:rsidP="00A21EC9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  <w:lang w:bidi="ar"/>
        </w:rPr>
        <w:drawing>
          <wp:inline distT="0" distB="0" distL="114300" distR="114300" wp14:anchorId="42505306" wp14:editId="1E8DE094">
            <wp:extent cx="3267075" cy="819150"/>
            <wp:effectExtent l="0" t="0" r="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921966" w14:textId="44FE4738" w:rsidR="00A21EC9" w:rsidRDefault="00A21EC9" w:rsidP="00A21EC9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  <w:lang w:bidi="ar"/>
        </w:rPr>
        <w:drawing>
          <wp:inline distT="0" distB="0" distL="114300" distR="114300" wp14:anchorId="18E27A71" wp14:editId="438000AA">
            <wp:extent cx="3038475" cy="2828925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1FE0C2" w14:textId="77777777" w:rsidR="00A21EC9" w:rsidRDefault="00EF2610" w:rsidP="00A21EC9">
      <w:pPr>
        <w:jc w:val="center"/>
        <w:rPr>
          <w:rFonts w:ascii="仿宋" w:eastAsia="仿宋" w:hAnsi="仿宋"/>
          <w:b/>
          <w:bCs/>
          <w:sz w:val="52"/>
          <w:szCs w:val="52"/>
        </w:rPr>
      </w:pPr>
      <w:bookmarkStart w:id="1" w:name="_Toc13657"/>
      <w:r w:rsidRPr="00A21EC9">
        <w:rPr>
          <w:rFonts w:ascii="仿宋" w:eastAsia="仿宋" w:hAnsi="仿宋" w:hint="eastAsia"/>
          <w:b/>
          <w:bCs/>
          <w:sz w:val="52"/>
          <w:szCs w:val="52"/>
        </w:rPr>
        <w:t>《</w:t>
      </w:r>
      <w:r w:rsidR="00A21EC9" w:rsidRPr="00A21EC9">
        <w:rPr>
          <w:rFonts w:ascii="仿宋" w:eastAsia="仿宋" w:hAnsi="仿宋"/>
          <w:b/>
          <w:bCs/>
          <w:sz w:val="52"/>
          <w:szCs w:val="52"/>
        </w:rPr>
        <w:t>Python</w:t>
      </w:r>
      <w:r w:rsidR="00A21EC9" w:rsidRPr="00A21EC9">
        <w:rPr>
          <w:rFonts w:ascii="仿宋" w:eastAsia="仿宋" w:hAnsi="仿宋" w:hint="eastAsia"/>
          <w:b/>
          <w:bCs/>
          <w:sz w:val="52"/>
          <w:szCs w:val="52"/>
        </w:rPr>
        <w:t>与大数据分析</w:t>
      </w:r>
      <w:r w:rsidRPr="00A21EC9">
        <w:rPr>
          <w:rFonts w:ascii="仿宋" w:eastAsia="仿宋" w:hAnsi="仿宋" w:hint="eastAsia"/>
          <w:b/>
          <w:bCs/>
          <w:sz w:val="52"/>
          <w:szCs w:val="52"/>
        </w:rPr>
        <w:t>》</w:t>
      </w:r>
      <w:bookmarkEnd w:id="1"/>
    </w:p>
    <w:p w14:paraId="51D6F487" w14:textId="5A71142D" w:rsidR="00354F18" w:rsidRPr="00A21EC9" w:rsidRDefault="00A21EC9" w:rsidP="00A21EC9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A21EC9">
        <w:rPr>
          <w:rFonts w:ascii="仿宋" w:eastAsia="仿宋" w:hAnsi="仿宋" w:hint="eastAsia"/>
          <w:b/>
          <w:bCs/>
          <w:sz w:val="52"/>
          <w:szCs w:val="52"/>
        </w:rPr>
        <w:t>实验报告</w:t>
      </w:r>
    </w:p>
    <w:p w14:paraId="2F87A06E" w14:textId="01226026" w:rsidR="00A21EC9" w:rsidRPr="00A21EC9" w:rsidRDefault="00A21EC9" w:rsidP="00A21EC9">
      <w:pPr>
        <w:ind w:leftChars="600" w:left="1260"/>
        <w:rPr>
          <w:rFonts w:ascii="仿宋" w:eastAsia="仿宋" w:hAnsi="仿宋" w:cs="Times New Roman"/>
          <w:b/>
          <w:color w:val="000000"/>
          <w:kern w:val="44"/>
          <w:sz w:val="32"/>
          <w:szCs w:val="32"/>
        </w:rPr>
      </w:pPr>
    </w:p>
    <w:p w14:paraId="1ECF5086" w14:textId="3A47864D" w:rsidR="00A21EC9" w:rsidRPr="00A21EC9" w:rsidRDefault="00A21EC9" w:rsidP="00A21EC9">
      <w:pPr>
        <w:spacing w:line="360" w:lineRule="auto"/>
        <w:ind w:leftChars="600" w:left="1260"/>
        <w:jc w:val="left"/>
        <w:rPr>
          <w:rFonts w:ascii="仿宋" w:eastAsia="仿宋" w:hAnsi="仿宋" w:cs="Times New Roman"/>
          <w:b/>
          <w:color w:val="000000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kern w:val="44"/>
          <w:sz w:val="32"/>
          <w:szCs w:val="32"/>
        </w:rPr>
        <w:t>题目：</w:t>
      </w:r>
      <w:r w:rsidRPr="00A21EC9">
        <w:rPr>
          <w:rFonts w:ascii="仿宋" w:eastAsia="仿宋" w:hAnsi="仿宋" w:cs="Times New Roman"/>
          <w:b/>
          <w:color w:val="000000"/>
          <w:kern w:val="44"/>
          <w:sz w:val="32"/>
          <w:szCs w:val="32"/>
          <w:u w:val="single"/>
        </w:rPr>
        <w:t xml:space="preserve">                            </w:t>
      </w:r>
    </w:p>
    <w:p w14:paraId="42B23182" w14:textId="062657E0" w:rsidR="00A21EC9" w:rsidRDefault="00A21EC9" w:rsidP="00A21EC9">
      <w:pPr>
        <w:spacing w:line="360" w:lineRule="auto"/>
        <w:ind w:leftChars="600" w:left="1260"/>
        <w:rPr>
          <w:rFonts w:ascii="仿宋" w:eastAsia="仿宋" w:hAnsi="仿宋" w:cs="Times New Roman"/>
          <w:b/>
          <w:color w:val="000000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kern w:val="44"/>
          <w:sz w:val="32"/>
          <w:szCs w:val="32"/>
        </w:rPr>
        <w:t>专业：</w:t>
      </w:r>
      <w:r w:rsidRPr="00A21EC9">
        <w:rPr>
          <w:rFonts w:ascii="仿宋" w:eastAsia="仿宋" w:hAnsi="仿宋" w:cs="Times New Roman"/>
          <w:b/>
          <w:color w:val="000000"/>
          <w:kern w:val="44"/>
          <w:sz w:val="32"/>
          <w:szCs w:val="32"/>
          <w:u w:val="single"/>
        </w:rPr>
        <w:t xml:space="preserve">                            </w:t>
      </w:r>
    </w:p>
    <w:p w14:paraId="35C88AE0" w14:textId="0805EFAA" w:rsidR="00A21EC9" w:rsidRDefault="00A21EC9" w:rsidP="00A21EC9">
      <w:pPr>
        <w:spacing w:line="360" w:lineRule="auto"/>
        <w:ind w:leftChars="600" w:left="1260"/>
        <w:rPr>
          <w:rFonts w:ascii="仿宋" w:eastAsia="仿宋" w:hAnsi="仿宋" w:cs="Times New Roman"/>
          <w:b/>
          <w:color w:val="000000"/>
          <w:kern w:val="44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kern w:val="44"/>
          <w:sz w:val="32"/>
          <w:szCs w:val="32"/>
        </w:rPr>
        <w:t>学号：</w:t>
      </w:r>
      <w:r w:rsidRPr="00A21EC9">
        <w:rPr>
          <w:rFonts w:ascii="仿宋" w:eastAsia="仿宋" w:hAnsi="仿宋" w:cs="Times New Roman"/>
          <w:b/>
          <w:color w:val="000000"/>
          <w:kern w:val="44"/>
          <w:sz w:val="32"/>
          <w:szCs w:val="32"/>
          <w:u w:val="single"/>
        </w:rPr>
        <w:t xml:space="preserve">                            </w:t>
      </w:r>
    </w:p>
    <w:p w14:paraId="69714151" w14:textId="076B5711" w:rsidR="00A21EC9" w:rsidRDefault="00A21EC9" w:rsidP="00A21EC9">
      <w:pPr>
        <w:spacing w:line="360" w:lineRule="auto"/>
        <w:ind w:leftChars="600" w:left="1260"/>
        <w:rPr>
          <w:rFonts w:ascii="仿宋" w:eastAsia="仿宋" w:hAnsi="仿宋" w:cs="Times New Roman"/>
          <w:b/>
          <w:color w:val="000000"/>
          <w:kern w:val="44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b/>
          <w:color w:val="000000"/>
          <w:kern w:val="44"/>
          <w:sz w:val="32"/>
          <w:szCs w:val="32"/>
        </w:rPr>
        <w:t>姓名：</w:t>
      </w:r>
      <w:r w:rsidRPr="00A21EC9">
        <w:rPr>
          <w:rFonts w:ascii="仿宋" w:eastAsia="仿宋" w:hAnsi="仿宋" w:cs="Times New Roman"/>
          <w:b/>
          <w:color w:val="000000"/>
          <w:kern w:val="44"/>
          <w:sz w:val="32"/>
          <w:szCs w:val="32"/>
          <w:u w:val="single"/>
        </w:rPr>
        <w:t xml:space="preserve">                            </w:t>
      </w:r>
    </w:p>
    <w:p w14:paraId="6BEE0A4F" w14:textId="77777777" w:rsidR="00A21EC9" w:rsidRPr="00A21EC9" w:rsidRDefault="00A21EC9" w:rsidP="00A21EC9">
      <w:pPr>
        <w:ind w:leftChars="600" w:left="1260"/>
        <w:rPr>
          <w:rFonts w:ascii="仿宋" w:eastAsia="仿宋" w:hAnsi="仿宋" w:cs="Times New Roman"/>
          <w:b/>
          <w:color w:val="000000"/>
          <w:kern w:val="44"/>
          <w:sz w:val="32"/>
          <w:szCs w:val="32"/>
        </w:rPr>
      </w:pPr>
    </w:p>
    <w:p w14:paraId="22D8D61D" w14:textId="77777777" w:rsidR="00A21EC9" w:rsidRDefault="00A21EC9">
      <w:pPr>
        <w:jc w:val="center"/>
        <w:rPr>
          <w:rFonts w:ascii="Times New Roman" w:eastAsia="宋体" w:hAnsi="Times New Roman" w:cs="Times New Roman"/>
          <w:b/>
          <w:color w:val="000000"/>
          <w:kern w:val="44"/>
          <w:sz w:val="56"/>
          <w:szCs w:val="36"/>
        </w:rPr>
        <w:sectPr w:rsidR="00A21E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E28602" w14:textId="32635AD7" w:rsidR="00A21EC9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lastRenderedPageBreak/>
        <w:t>1.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实验</w:t>
      </w:r>
      <w:r w:rsidR="003F68E0"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目标及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内容</w:t>
      </w:r>
    </w:p>
    <w:p w14:paraId="3763A741" w14:textId="5B89AC84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4BAC27D5" w14:textId="2680F517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3C473D9C" w14:textId="594D5936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实验过程及结果</w:t>
      </w:r>
    </w:p>
    <w:p w14:paraId="076449D5" w14:textId="2D71225C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683FDCD1" w14:textId="75071D02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2CF0C2D3" w14:textId="51AFF99D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实验中遇到的问题</w:t>
      </w:r>
      <w:r w:rsidR="003F68E0"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及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解决过程</w:t>
      </w:r>
    </w:p>
    <w:p w14:paraId="0711B90A" w14:textId="4DF465A3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33EBF01D" w14:textId="7D675077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7F86CD74" w14:textId="53F50FA5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  <w:r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28"/>
          <w:szCs w:val="28"/>
        </w:rPr>
        <w:t>实验感悟、思考等</w:t>
      </w:r>
    </w:p>
    <w:p w14:paraId="7B661BFB" w14:textId="174C73BB" w:rsidR="00351A44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p w14:paraId="6B009709" w14:textId="77777777" w:rsidR="00351A44" w:rsidRPr="00EF2610" w:rsidRDefault="00351A44" w:rsidP="00EF2610">
      <w:pPr>
        <w:spacing w:line="440" w:lineRule="exact"/>
        <w:rPr>
          <w:rFonts w:ascii="Times New Roman" w:eastAsia="宋体" w:hAnsi="Times New Roman" w:cs="Times New Roman"/>
          <w:b/>
          <w:color w:val="000000"/>
          <w:kern w:val="44"/>
          <w:sz w:val="28"/>
          <w:szCs w:val="28"/>
        </w:rPr>
      </w:pPr>
    </w:p>
    <w:sectPr w:rsidR="00351A44" w:rsidRPr="00E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C940" w14:textId="77777777" w:rsidR="00FE7285" w:rsidRDefault="00FE7285" w:rsidP="00351A44">
      <w:r>
        <w:separator/>
      </w:r>
    </w:p>
  </w:endnote>
  <w:endnote w:type="continuationSeparator" w:id="0">
    <w:p w14:paraId="2026D750" w14:textId="77777777" w:rsidR="00FE7285" w:rsidRDefault="00FE7285" w:rsidP="0035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197E" w14:textId="77777777" w:rsidR="00FE7285" w:rsidRDefault="00FE7285" w:rsidP="00351A44">
      <w:r>
        <w:separator/>
      </w:r>
    </w:p>
  </w:footnote>
  <w:footnote w:type="continuationSeparator" w:id="0">
    <w:p w14:paraId="1A7705AE" w14:textId="77777777" w:rsidR="00FE7285" w:rsidRDefault="00FE7285" w:rsidP="0035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4A1A42"/>
    <w:multiLevelType w:val="singleLevel"/>
    <w:tmpl w:val="8A4A1A4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ABCE40E5"/>
    <w:multiLevelType w:val="singleLevel"/>
    <w:tmpl w:val="ABCE40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DFEE339"/>
    <w:multiLevelType w:val="singleLevel"/>
    <w:tmpl w:val="DDFEE339"/>
    <w:lvl w:ilvl="0">
      <w:start w:val="1"/>
      <w:numFmt w:val="decimal"/>
      <w:suff w:val="space"/>
      <w:lvlText w:val="(%1)"/>
      <w:lvlJc w:val="left"/>
    </w:lvl>
  </w:abstractNum>
  <w:abstractNum w:abstractNumId="3" w15:restartNumberingAfterBreak="0">
    <w:nsid w:val="FFFFFF7C"/>
    <w:multiLevelType w:val="singleLevel"/>
    <w:tmpl w:val="158C1CA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4" w15:restartNumberingAfterBreak="0">
    <w:nsid w:val="FFFFFF7D"/>
    <w:multiLevelType w:val="singleLevel"/>
    <w:tmpl w:val="E89689B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5" w15:restartNumberingAfterBreak="0">
    <w:nsid w:val="FFFFFF7E"/>
    <w:multiLevelType w:val="singleLevel"/>
    <w:tmpl w:val="2116BF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6" w15:restartNumberingAfterBreak="0">
    <w:nsid w:val="FFFFFF7F"/>
    <w:multiLevelType w:val="singleLevel"/>
    <w:tmpl w:val="BAC6DF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7" w15:restartNumberingAfterBreak="0">
    <w:nsid w:val="FFFFFF80"/>
    <w:multiLevelType w:val="singleLevel"/>
    <w:tmpl w:val="2B9EA32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1"/>
    <w:multiLevelType w:val="singleLevel"/>
    <w:tmpl w:val="9EC21EF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2"/>
    <w:multiLevelType w:val="singleLevel"/>
    <w:tmpl w:val="E42AA2E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3"/>
    <w:multiLevelType w:val="singleLevel"/>
    <w:tmpl w:val="6E90096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8"/>
    <w:multiLevelType w:val="singleLevel"/>
    <w:tmpl w:val="6FDCA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2" w15:restartNumberingAfterBreak="0">
    <w:nsid w:val="FFFFFF89"/>
    <w:multiLevelType w:val="singleLevel"/>
    <w:tmpl w:val="CEF07B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09693B40"/>
    <w:multiLevelType w:val="multilevel"/>
    <w:tmpl w:val="09693B4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76A55E0"/>
    <w:multiLevelType w:val="singleLevel"/>
    <w:tmpl w:val="676A55E0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5" w15:restartNumberingAfterBreak="0">
    <w:nsid w:val="6C7EED29"/>
    <w:multiLevelType w:val="singleLevel"/>
    <w:tmpl w:val="6C7EED2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FDFAEF6"/>
    <w:multiLevelType w:val="singleLevel"/>
    <w:tmpl w:val="7FDFAE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6"/>
  </w:num>
  <w:num w:numId="5">
    <w:abstractNumId w:val="2"/>
  </w:num>
  <w:num w:numId="6">
    <w:abstractNumId w:val="15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JkMDk0MTI1NDA0ZmNjMzY3OWUxMGEwNzcxZmMyNTQifQ=="/>
  </w:docVars>
  <w:rsids>
    <w:rsidRoot w:val="00354F18"/>
    <w:rsid w:val="00201C3F"/>
    <w:rsid w:val="00351A44"/>
    <w:rsid w:val="00354F18"/>
    <w:rsid w:val="003F68E0"/>
    <w:rsid w:val="00A21EC9"/>
    <w:rsid w:val="00EF2610"/>
    <w:rsid w:val="00FE7285"/>
    <w:rsid w:val="10155F92"/>
    <w:rsid w:val="16C40F73"/>
    <w:rsid w:val="37105250"/>
    <w:rsid w:val="3BB64FAE"/>
    <w:rsid w:val="42821C98"/>
    <w:rsid w:val="4E450005"/>
    <w:rsid w:val="55530351"/>
    <w:rsid w:val="5B5E710E"/>
    <w:rsid w:val="714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C230A"/>
  <w15:docId w15:val="{748FDE09-06E1-4F6B-9A6A-BDED2C5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b/>
      <w:color w:val="000000"/>
      <w:kern w:val="44"/>
      <w:sz w:val="32"/>
      <w:szCs w:val="44"/>
    </w:rPr>
  </w:style>
  <w:style w:type="paragraph" w:styleId="2">
    <w:name w:val="heading 2"/>
    <w:next w:val="a"/>
    <w:link w:val="20"/>
    <w:unhideWhenUsed/>
    <w:qFormat/>
    <w:pPr>
      <w:widowControl w:val="0"/>
      <w:adjustRightInd w:val="0"/>
      <w:spacing w:before="100" w:after="100" w:line="360" w:lineRule="auto"/>
      <w:jc w:val="both"/>
      <w:outlineLvl w:val="1"/>
    </w:pPr>
    <w:rPr>
      <w:b/>
      <w:kern w:val="2"/>
      <w:sz w:val="30"/>
      <w:szCs w:val="32"/>
    </w:rPr>
  </w:style>
  <w:style w:type="paragraph" w:styleId="3">
    <w:name w:val="heading 3"/>
    <w:next w:val="a"/>
    <w:link w:val="30"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b/>
      <w:kern w:val="2"/>
      <w:sz w:val="30"/>
      <w:szCs w:val="24"/>
    </w:rPr>
  </w:style>
  <w:style w:type="paragraph" w:styleId="4">
    <w:name w:val="heading 4"/>
    <w:next w:val="a"/>
    <w:link w:val="40"/>
    <w:semiHidden/>
    <w:unhideWhenUsed/>
    <w:qFormat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adjustRightInd w:val="0"/>
      <w:spacing w:before="100" w:after="100"/>
      <w:jc w:val="center"/>
    </w:pPr>
    <w:rPr>
      <w:rFonts w:eastAsia="黑体"/>
      <w:b/>
      <w:kern w:val="2"/>
      <w:sz w:val="44"/>
      <w:szCs w:val="24"/>
    </w:rPr>
  </w:style>
  <w:style w:type="character" w:styleId="a7">
    <w:name w:val="Strong"/>
    <w:basedOn w:val="a0"/>
    <w:qFormat/>
    <w:rPr>
      <w:b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rsid w:val="00A21EC9"/>
    <w:rPr>
      <w:kern w:val="2"/>
      <w:sz w:val="24"/>
      <w:szCs w:val="24"/>
    </w:rPr>
  </w:style>
  <w:style w:type="paragraph" w:styleId="a9">
    <w:name w:val="header"/>
    <w:basedOn w:val="a"/>
    <w:link w:val="aa"/>
    <w:rsid w:val="00351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351A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351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351A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</dc:creator>
  <cp:lastModifiedBy>CoME</cp:lastModifiedBy>
  <cp:revision>6</cp:revision>
  <dcterms:created xsi:type="dcterms:W3CDTF">2025-03-17T07:16:00Z</dcterms:created>
  <dcterms:modified xsi:type="dcterms:W3CDTF">2025-03-17T07:40:00Z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08E564BCFCED40178EF658B3BE1AE54A_13</vt:lpwstr>
  </property>
</Properties>
</file>