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3FD4" w14:textId="2FA58F47" w:rsidR="00FA5DDB" w:rsidRPr="0028630D" w:rsidRDefault="00FA5DDB" w:rsidP="00133598">
      <w:pPr>
        <w:spacing w:line="440" w:lineRule="exact"/>
        <w:jc w:val="center"/>
        <w:rPr>
          <w:rFonts w:ascii="黑体" w:eastAsia="黑体" w:hAnsi="黑体"/>
          <w:sz w:val="32"/>
        </w:rPr>
      </w:pPr>
      <w:r w:rsidRPr="0028630D">
        <w:rPr>
          <w:rFonts w:ascii="黑体" w:eastAsia="黑体" w:hAnsi="黑体" w:hint="eastAsia"/>
          <w:sz w:val="32"/>
        </w:rPr>
        <w:t>实验</w:t>
      </w:r>
      <w:r>
        <w:rPr>
          <w:rFonts w:ascii="黑体" w:eastAsia="黑体" w:hAnsi="黑体" w:hint="eastAsia"/>
          <w:sz w:val="32"/>
        </w:rPr>
        <w:t>三</w:t>
      </w:r>
      <w:r w:rsidRPr="0028630D">
        <w:rPr>
          <w:rFonts w:ascii="黑体" w:eastAsia="黑体" w:hAnsi="黑体" w:hint="eastAsia"/>
          <w:sz w:val="32"/>
        </w:rPr>
        <w:t xml:space="preserve"> </w:t>
      </w:r>
      <w:r w:rsidRPr="00FA5DDB">
        <w:rPr>
          <w:rFonts w:ascii="黑体" w:eastAsia="黑体" w:hAnsi="黑体" w:hint="eastAsia"/>
          <w:sz w:val="32"/>
        </w:rPr>
        <w:t>机器学习应用</w:t>
      </w:r>
    </w:p>
    <w:p w14:paraId="7EA77689" w14:textId="77777777" w:rsidR="00FA5DDB" w:rsidRDefault="00FA5DDB" w:rsidP="00517785">
      <w:pPr>
        <w:spacing w:line="440" w:lineRule="exact"/>
        <w:jc w:val="left"/>
      </w:pPr>
    </w:p>
    <w:p w14:paraId="6D38A7CF" w14:textId="29082075" w:rsidR="00FA5DDB" w:rsidRPr="0028630D" w:rsidRDefault="00FA5DDB" w:rsidP="00517785">
      <w:pPr>
        <w:spacing w:line="440" w:lineRule="exact"/>
        <w:jc w:val="left"/>
        <w:rPr>
          <w:rFonts w:ascii="黑体" w:eastAsia="黑体" w:hAnsi="黑体"/>
          <w:sz w:val="28"/>
          <w:szCs w:val="21"/>
        </w:rPr>
      </w:pPr>
      <w:r>
        <w:rPr>
          <w:rFonts w:ascii="黑体" w:eastAsia="黑体" w:hAnsi="黑体" w:hint="eastAsia"/>
          <w:sz w:val="28"/>
          <w:szCs w:val="21"/>
        </w:rPr>
        <w:t>一</w:t>
      </w:r>
      <w:r w:rsidRPr="0028630D">
        <w:rPr>
          <w:rFonts w:ascii="黑体" w:eastAsia="黑体" w:hAnsi="黑体"/>
          <w:sz w:val="28"/>
          <w:szCs w:val="21"/>
        </w:rPr>
        <w:t>、实验任务</w:t>
      </w:r>
    </w:p>
    <w:p w14:paraId="55CE3219" w14:textId="7689AC2C" w:rsidR="00F1015D" w:rsidRDefault="00FA5DDB" w:rsidP="00517785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</w:rPr>
      </w:pPr>
      <w:r w:rsidRPr="00FA5DDB">
        <w:rPr>
          <w:rFonts w:ascii="仿宋" w:eastAsia="仿宋" w:hAnsi="仿宋" w:hint="eastAsia"/>
          <w:sz w:val="28"/>
        </w:rPr>
        <w:t>请从以下4个任务中任选2个完成，使用Python进行数据预处理、特征工程、模型训练与评估</w:t>
      </w:r>
      <w:r>
        <w:rPr>
          <w:rFonts w:ascii="仿宋" w:eastAsia="仿宋" w:hAnsi="仿宋" w:hint="eastAsia"/>
          <w:sz w:val="28"/>
        </w:rPr>
        <w:t>，并结合管理学知识进行结果分析</w:t>
      </w:r>
      <w:r w:rsidRPr="00FA5DDB">
        <w:rPr>
          <w:rFonts w:ascii="仿宋" w:eastAsia="仿宋" w:hAnsi="仿宋" w:hint="eastAsia"/>
          <w:sz w:val="28"/>
        </w:rPr>
        <w:t>。</w:t>
      </w:r>
    </w:p>
    <w:p w14:paraId="796916CE" w14:textId="77777777" w:rsidR="00133598" w:rsidRDefault="00133598" w:rsidP="00517785">
      <w:pPr>
        <w:spacing w:line="440" w:lineRule="exact"/>
        <w:ind w:firstLineChars="200" w:firstLine="420"/>
        <w:jc w:val="left"/>
      </w:pPr>
    </w:p>
    <w:p w14:paraId="7C3E07C6" w14:textId="4FCABC44" w:rsidR="00FA5DDB" w:rsidRPr="00133598" w:rsidRDefault="00133598" w:rsidP="00517785">
      <w:pPr>
        <w:spacing w:line="440" w:lineRule="exac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【</w:t>
      </w:r>
      <w:r w:rsidR="00026609" w:rsidRPr="00133598">
        <w:rPr>
          <w:rFonts w:ascii="仿宋" w:eastAsia="仿宋" w:hAnsi="仿宋" w:hint="eastAsia"/>
          <w:b/>
          <w:bCs/>
          <w:sz w:val="28"/>
        </w:rPr>
        <w:t>任务1</w:t>
      </w:r>
      <w:r>
        <w:rPr>
          <w:rFonts w:ascii="仿宋" w:eastAsia="仿宋" w:hAnsi="仿宋" w:hint="eastAsia"/>
          <w:b/>
          <w:bCs/>
          <w:sz w:val="28"/>
        </w:rPr>
        <w:t>】</w:t>
      </w:r>
    </w:p>
    <w:p w14:paraId="61F72965" w14:textId="77777777" w:rsidR="00517785" w:rsidRPr="0028630D" w:rsidRDefault="00517785" w:rsidP="00517785">
      <w:pPr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b/>
          <w:bCs/>
          <w:sz w:val="28"/>
        </w:rPr>
        <w:t>任务描述：</w:t>
      </w:r>
    </w:p>
    <w:p w14:paraId="19EC0B2E" w14:textId="02F17687" w:rsidR="00026609" w:rsidRPr="00517785" w:rsidRDefault="00026609" w:rsidP="00133598">
      <w:pPr>
        <w:spacing w:line="440" w:lineRule="exact"/>
        <w:jc w:val="left"/>
        <w:rPr>
          <w:rFonts w:ascii="仿宋" w:eastAsia="仿宋" w:hAnsi="仿宋"/>
          <w:sz w:val="28"/>
        </w:rPr>
      </w:pPr>
      <w:bookmarkStart w:id="0" w:name="OLE_LINK1"/>
      <w:r w:rsidRPr="00517785">
        <w:rPr>
          <w:rFonts w:ascii="仿宋" w:eastAsia="仿宋" w:hAnsi="仿宋"/>
          <w:sz w:val="28"/>
        </w:rPr>
        <w:t>设计一个推荐系统，为用户推荐电影。使用</w:t>
      </w:r>
      <w:r w:rsidRPr="00517785">
        <w:rPr>
          <w:rFonts w:ascii="仿宋" w:eastAsia="仿宋" w:hAnsi="仿宋" w:hint="eastAsia"/>
          <w:sz w:val="28"/>
        </w:rPr>
        <w:t>指定</w:t>
      </w:r>
      <w:r w:rsidRPr="00517785">
        <w:rPr>
          <w:rFonts w:ascii="仿宋" w:eastAsia="仿宋" w:hAnsi="仿宋"/>
          <w:sz w:val="28"/>
        </w:rPr>
        <w:t>数据集，预测用户对未看过的电影的评分，并推荐高评分的电影。</w:t>
      </w:r>
    </w:p>
    <w:p w14:paraId="298E17A7" w14:textId="77777777" w:rsidR="00517785" w:rsidRPr="00517785" w:rsidRDefault="00026609" w:rsidP="00517785">
      <w:pPr>
        <w:spacing w:line="440" w:lineRule="exact"/>
        <w:jc w:val="left"/>
        <w:rPr>
          <w:rFonts w:ascii="仿宋" w:eastAsia="仿宋" w:hAnsi="仿宋"/>
          <w:b/>
          <w:bCs/>
          <w:sz w:val="28"/>
        </w:rPr>
      </w:pPr>
      <w:bookmarkStart w:id="1" w:name="_Hlk190122575"/>
      <w:r w:rsidRPr="00517785">
        <w:rPr>
          <w:rFonts w:ascii="仿宋" w:eastAsia="仿宋" w:hAnsi="仿宋" w:hint="eastAsia"/>
          <w:b/>
          <w:bCs/>
          <w:sz w:val="28"/>
        </w:rPr>
        <w:t>数据集：</w:t>
      </w:r>
    </w:p>
    <w:p w14:paraId="78D98812" w14:textId="4A65417C" w:rsidR="00026609" w:rsidRPr="00517785" w:rsidRDefault="00F30A95" w:rsidP="00133598">
      <w:pPr>
        <w:spacing w:line="440" w:lineRule="exact"/>
        <w:jc w:val="left"/>
        <w:rPr>
          <w:rFonts w:ascii="仿宋" w:eastAsia="仿宋" w:hAnsi="仿宋"/>
          <w:sz w:val="28"/>
        </w:rPr>
      </w:pPr>
      <w:hyperlink r:id="rId5" w:history="1">
        <w:r w:rsidR="00026609" w:rsidRPr="00517785">
          <w:rPr>
            <w:rFonts w:ascii="仿宋" w:eastAsia="仿宋" w:hAnsi="仿宋" w:hint="eastAsia"/>
            <w:sz w:val="28"/>
          </w:rPr>
          <w:t>https://www.kaggle.com/datasets/grouplens/movielens-20m-dataset/data</w:t>
        </w:r>
      </w:hyperlink>
    </w:p>
    <w:bookmarkEnd w:id="0"/>
    <w:bookmarkEnd w:id="1"/>
    <w:p w14:paraId="60238D92" w14:textId="77777777" w:rsidR="00026609" w:rsidRPr="00517785" w:rsidRDefault="00026609" w:rsidP="00517785">
      <w:pPr>
        <w:spacing w:line="440" w:lineRule="exact"/>
        <w:jc w:val="left"/>
        <w:rPr>
          <w:rFonts w:ascii="仿宋" w:eastAsia="仿宋" w:hAnsi="仿宋"/>
          <w:sz w:val="28"/>
        </w:rPr>
      </w:pPr>
    </w:p>
    <w:p w14:paraId="26117511" w14:textId="4C2D280D" w:rsidR="00133598" w:rsidRPr="00133598" w:rsidRDefault="00133598" w:rsidP="00133598">
      <w:pPr>
        <w:spacing w:line="440" w:lineRule="exac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【</w:t>
      </w:r>
      <w:r w:rsidRPr="00133598">
        <w:rPr>
          <w:rFonts w:ascii="仿宋" w:eastAsia="仿宋" w:hAnsi="仿宋" w:hint="eastAsia"/>
          <w:b/>
          <w:bCs/>
          <w:sz w:val="28"/>
        </w:rPr>
        <w:t>任务</w:t>
      </w:r>
      <w:r w:rsidR="005B35CB">
        <w:rPr>
          <w:rFonts w:ascii="仿宋" w:eastAsia="仿宋" w:hAnsi="仿宋"/>
          <w:b/>
          <w:bCs/>
          <w:sz w:val="28"/>
        </w:rPr>
        <w:t>2</w:t>
      </w:r>
      <w:r>
        <w:rPr>
          <w:rFonts w:ascii="仿宋" w:eastAsia="仿宋" w:hAnsi="仿宋" w:hint="eastAsia"/>
          <w:b/>
          <w:bCs/>
          <w:sz w:val="28"/>
        </w:rPr>
        <w:t>】</w:t>
      </w:r>
    </w:p>
    <w:p w14:paraId="060AB6BD" w14:textId="77777777" w:rsidR="00133598" w:rsidRPr="0028630D" w:rsidRDefault="00133598" w:rsidP="00133598">
      <w:pPr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b/>
          <w:bCs/>
          <w:sz w:val="28"/>
        </w:rPr>
        <w:t>任务描述：</w:t>
      </w:r>
    </w:p>
    <w:p w14:paraId="40D94AD3" w14:textId="544ECB3C" w:rsidR="00157247" w:rsidRPr="00517785" w:rsidRDefault="00157247" w:rsidP="00517785">
      <w:pPr>
        <w:spacing w:line="440" w:lineRule="exact"/>
        <w:jc w:val="left"/>
        <w:rPr>
          <w:rFonts w:ascii="仿宋" w:eastAsia="仿宋" w:hAnsi="仿宋"/>
          <w:sz w:val="28"/>
        </w:rPr>
      </w:pPr>
      <w:r w:rsidRPr="00517785">
        <w:rPr>
          <w:rFonts w:ascii="仿宋" w:eastAsia="仿宋" w:hAnsi="仿宋" w:hint="eastAsia"/>
          <w:sz w:val="28"/>
        </w:rPr>
        <w:t>预测公司是否会违约，帮助银行评估贷款风险，对客户贷款数据进行分析。</w:t>
      </w:r>
    </w:p>
    <w:p w14:paraId="614B8E7F" w14:textId="77777777" w:rsidR="00133598" w:rsidRPr="00517785" w:rsidRDefault="00133598" w:rsidP="00133598">
      <w:pPr>
        <w:spacing w:line="440" w:lineRule="exact"/>
        <w:jc w:val="left"/>
        <w:rPr>
          <w:rFonts w:ascii="仿宋" w:eastAsia="仿宋" w:hAnsi="仿宋"/>
          <w:b/>
          <w:bCs/>
          <w:sz w:val="28"/>
        </w:rPr>
      </w:pPr>
      <w:r w:rsidRPr="00517785">
        <w:rPr>
          <w:rFonts w:ascii="仿宋" w:eastAsia="仿宋" w:hAnsi="仿宋" w:hint="eastAsia"/>
          <w:b/>
          <w:bCs/>
          <w:sz w:val="28"/>
        </w:rPr>
        <w:t>数据集：</w:t>
      </w:r>
    </w:p>
    <w:bookmarkStart w:id="2" w:name="OLE_LINK2"/>
    <w:p w14:paraId="54AB4BD1" w14:textId="54634D44" w:rsidR="00157247" w:rsidRPr="00517785" w:rsidRDefault="00E33F21" w:rsidP="00517785">
      <w:pPr>
        <w:spacing w:line="440" w:lineRule="exact"/>
        <w:jc w:val="left"/>
        <w:rPr>
          <w:rFonts w:ascii="仿宋" w:eastAsia="仿宋" w:hAnsi="仿宋"/>
          <w:sz w:val="28"/>
        </w:rPr>
      </w:pPr>
      <w:r>
        <w:fldChar w:fldCharType="begin"/>
      </w:r>
      <w:r>
        <w:instrText xml:space="preserve"> HYPERLINK "https://www.kaggle.com/datasets/yasserh/loan-default-dataset/data" </w:instrText>
      </w:r>
      <w:r>
        <w:fldChar w:fldCharType="separate"/>
      </w:r>
      <w:r w:rsidR="00157247" w:rsidRPr="00517785">
        <w:rPr>
          <w:rFonts w:ascii="仿宋" w:eastAsia="仿宋" w:hAnsi="仿宋" w:hint="eastAsia"/>
          <w:sz w:val="28"/>
        </w:rPr>
        <w:t>https://www.kaggle.com/datasets/yasserh/loan-default-dataset/data</w:t>
      </w:r>
      <w:r>
        <w:rPr>
          <w:rFonts w:ascii="仿宋" w:eastAsia="仿宋" w:hAnsi="仿宋"/>
          <w:sz w:val="28"/>
        </w:rPr>
        <w:fldChar w:fldCharType="end"/>
      </w:r>
    </w:p>
    <w:bookmarkEnd w:id="2"/>
    <w:p w14:paraId="33F2BC15" w14:textId="3ACEF6D8" w:rsidR="00157247" w:rsidRDefault="00157247" w:rsidP="00517785">
      <w:pPr>
        <w:spacing w:line="440" w:lineRule="exact"/>
        <w:jc w:val="left"/>
        <w:rPr>
          <w:rFonts w:ascii="仿宋" w:eastAsia="仿宋" w:hAnsi="仿宋"/>
          <w:sz w:val="28"/>
        </w:rPr>
      </w:pPr>
    </w:p>
    <w:p w14:paraId="65800B81" w14:textId="0F1341A7" w:rsidR="009F5A95" w:rsidRPr="00133598" w:rsidRDefault="009F5A95" w:rsidP="009F5A95">
      <w:pPr>
        <w:spacing w:line="440" w:lineRule="exac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【</w:t>
      </w:r>
      <w:r w:rsidRPr="00133598">
        <w:rPr>
          <w:rFonts w:ascii="仿宋" w:eastAsia="仿宋" w:hAnsi="仿宋" w:hint="eastAsia"/>
          <w:b/>
          <w:bCs/>
          <w:sz w:val="28"/>
        </w:rPr>
        <w:t>任务</w:t>
      </w:r>
      <w:r>
        <w:rPr>
          <w:rFonts w:ascii="仿宋" w:eastAsia="仿宋" w:hAnsi="仿宋"/>
          <w:b/>
          <w:bCs/>
          <w:sz w:val="28"/>
        </w:rPr>
        <w:t>3</w:t>
      </w:r>
      <w:r>
        <w:rPr>
          <w:rFonts w:ascii="仿宋" w:eastAsia="仿宋" w:hAnsi="仿宋" w:hint="eastAsia"/>
          <w:b/>
          <w:bCs/>
          <w:sz w:val="28"/>
        </w:rPr>
        <w:t>】</w:t>
      </w:r>
    </w:p>
    <w:p w14:paraId="7C4635DE" w14:textId="77777777" w:rsidR="009F5A95" w:rsidRPr="0028630D" w:rsidRDefault="009F5A95" w:rsidP="009F5A95">
      <w:pPr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b/>
          <w:bCs/>
          <w:sz w:val="28"/>
        </w:rPr>
        <w:t>任务描述：</w:t>
      </w:r>
    </w:p>
    <w:p w14:paraId="2C8D75F8" w14:textId="7A5F0EC6" w:rsidR="009F5A95" w:rsidRPr="00517785" w:rsidRDefault="009F5A95" w:rsidP="009F5A95">
      <w:pPr>
        <w:spacing w:line="440" w:lineRule="exact"/>
        <w:jc w:val="left"/>
        <w:rPr>
          <w:rFonts w:ascii="仿宋" w:eastAsia="仿宋" w:hAnsi="仿宋"/>
          <w:sz w:val="28"/>
        </w:rPr>
      </w:pPr>
      <w:r w:rsidRPr="009F5A95">
        <w:rPr>
          <w:rFonts w:ascii="仿宋" w:eastAsia="仿宋" w:hAnsi="仿宋" w:hint="eastAsia"/>
          <w:sz w:val="28"/>
        </w:rPr>
        <w:t>构建一个网络入侵检测器，区分称为入侵或攻击的不良连接和良好的正常连接</w:t>
      </w:r>
      <w:r w:rsidRPr="00517785">
        <w:rPr>
          <w:rFonts w:ascii="仿宋" w:eastAsia="仿宋" w:hAnsi="仿宋" w:hint="eastAsia"/>
          <w:sz w:val="28"/>
        </w:rPr>
        <w:t>。</w:t>
      </w:r>
    </w:p>
    <w:p w14:paraId="49F3695C" w14:textId="77777777" w:rsidR="009F5A95" w:rsidRPr="00517785" w:rsidRDefault="009F5A95" w:rsidP="009F5A95">
      <w:pPr>
        <w:spacing w:line="440" w:lineRule="exact"/>
        <w:jc w:val="left"/>
        <w:rPr>
          <w:rFonts w:ascii="仿宋" w:eastAsia="仿宋" w:hAnsi="仿宋"/>
          <w:b/>
          <w:bCs/>
          <w:sz w:val="28"/>
        </w:rPr>
      </w:pPr>
      <w:r w:rsidRPr="00517785">
        <w:rPr>
          <w:rFonts w:ascii="仿宋" w:eastAsia="仿宋" w:hAnsi="仿宋" w:hint="eastAsia"/>
          <w:b/>
          <w:bCs/>
          <w:sz w:val="28"/>
        </w:rPr>
        <w:t>数据集：</w:t>
      </w:r>
    </w:p>
    <w:p w14:paraId="30E09E07" w14:textId="5E38C202" w:rsidR="009F5A95" w:rsidRPr="009F5A95" w:rsidRDefault="009F5A95" w:rsidP="00517785">
      <w:pPr>
        <w:spacing w:line="440" w:lineRule="exact"/>
        <w:jc w:val="left"/>
        <w:rPr>
          <w:rFonts w:ascii="仿宋" w:eastAsia="仿宋" w:hAnsi="仿宋"/>
          <w:sz w:val="28"/>
        </w:rPr>
      </w:pPr>
      <w:r w:rsidRPr="00EE6562">
        <w:rPr>
          <w:rFonts w:ascii="仿宋" w:eastAsia="仿宋" w:hAnsi="仿宋"/>
          <w:sz w:val="28"/>
        </w:rPr>
        <w:t>https://www.kaggle.com/datasets/galaxyh/kdd-cup-1999-data/data</w:t>
      </w:r>
    </w:p>
    <w:p w14:paraId="13687EA4" w14:textId="201D9D27" w:rsidR="009F5A95" w:rsidRDefault="009F5A95" w:rsidP="00517785">
      <w:pPr>
        <w:spacing w:line="440" w:lineRule="exact"/>
        <w:jc w:val="left"/>
        <w:rPr>
          <w:rFonts w:ascii="仿宋" w:eastAsia="仿宋" w:hAnsi="仿宋"/>
          <w:sz w:val="28"/>
        </w:rPr>
      </w:pPr>
    </w:p>
    <w:p w14:paraId="6B8D2E81" w14:textId="65730DC6" w:rsidR="00EE6562" w:rsidRPr="00133598" w:rsidRDefault="00EE6562" w:rsidP="00EE6562">
      <w:pPr>
        <w:spacing w:line="440" w:lineRule="exac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lastRenderedPageBreak/>
        <w:t>【</w:t>
      </w:r>
      <w:r w:rsidRPr="00133598">
        <w:rPr>
          <w:rFonts w:ascii="仿宋" w:eastAsia="仿宋" w:hAnsi="仿宋" w:hint="eastAsia"/>
          <w:b/>
          <w:bCs/>
          <w:sz w:val="28"/>
        </w:rPr>
        <w:t>任务</w:t>
      </w:r>
      <w:r>
        <w:rPr>
          <w:rFonts w:ascii="仿宋" w:eastAsia="仿宋" w:hAnsi="仿宋"/>
          <w:b/>
          <w:bCs/>
          <w:sz w:val="28"/>
        </w:rPr>
        <w:t>4</w:t>
      </w:r>
      <w:r>
        <w:rPr>
          <w:rFonts w:ascii="仿宋" w:eastAsia="仿宋" w:hAnsi="仿宋" w:hint="eastAsia"/>
          <w:b/>
          <w:bCs/>
          <w:sz w:val="28"/>
        </w:rPr>
        <w:t>】</w:t>
      </w:r>
    </w:p>
    <w:p w14:paraId="223DF770" w14:textId="77777777" w:rsidR="00EE6562" w:rsidRPr="0028630D" w:rsidRDefault="00EE6562" w:rsidP="00EE6562">
      <w:pPr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b/>
          <w:bCs/>
          <w:sz w:val="28"/>
        </w:rPr>
        <w:t>任务描述：</w:t>
      </w:r>
    </w:p>
    <w:p w14:paraId="55A23E1F" w14:textId="08F60635" w:rsidR="00E33F21" w:rsidRDefault="00E33F21" w:rsidP="00EE6562">
      <w:pPr>
        <w:spacing w:line="44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研究不同类型</w:t>
      </w:r>
      <w:r w:rsidRPr="00E33F21">
        <w:rPr>
          <w:rFonts w:ascii="仿宋" w:eastAsia="仿宋" w:hAnsi="仿宋" w:hint="eastAsia"/>
          <w:sz w:val="28"/>
        </w:rPr>
        <w:t>车辆二氧化碳排放规律，为制定更加有效的减排策略提供科学依据</w:t>
      </w:r>
      <w:r>
        <w:rPr>
          <w:rFonts w:ascii="仿宋" w:eastAsia="仿宋" w:hAnsi="仿宋" w:hint="eastAsia"/>
          <w:sz w:val="28"/>
        </w:rPr>
        <w:t>。</w:t>
      </w:r>
    </w:p>
    <w:p w14:paraId="41584ABD" w14:textId="7C975B9B" w:rsidR="00EE6562" w:rsidRPr="00517785" w:rsidRDefault="00EE6562" w:rsidP="00EE6562">
      <w:pPr>
        <w:spacing w:line="440" w:lineRule="exact"/>
        <w:jc w:val="left"/>
        <w:rPr>
          <w:rFonts w:ascii="仿宋" w:eastAsia="仿宋" w:hAnsi="仿宋"/>
          <w:b/>
          <w:bCs/>
          <w:sz w:val="28"/>
        </w:rPr>
      </w:pPr>
      <w:r w:rsidRPr="00517785">
        <w:rPr>
          <w:rFonts w:ascii="仿宋" w:eastAsia="仿宋" w:hAnsi="仿宋" w:hint="eastAsia"/>
          <w:b/>
          <w:bCs/>
          <w:sz w:val="28"/>
        </w:rPr>
        <w:t>数据集：</w:t>
      </w:r>
    </w:p>
    <w:p w14:paraId="2B22A7D4" w14:textId="18159858" w:rsidR="00EE6562" w:rsidRDefault="00E33F21" w:rsidP="00517785">
      <w:pPr>
        <w:spacing w:line="440" w:lineRule="exact"/>
        <w:jc w:val="left"/>
        <w:rPr>
          <w:rFonts w:ascii="仿宋" w:eastAsia="仿宋" w:hAnsi="仿宋"/>
          <w:sz w:val="28"/>
        </w:rPr>
      </w:pPr>
      <w:r w:rsidRPr="00E33F21">
        <w:rPr>
          <w:rFonts w:ascii="仿宋" w:eastAsia="仿宋" w:hAnsi="仿宋"/>
          <w:sz w:val="28"/>
        </w:rPr>
        <w:t>https://www.kaggle.com/datasets/debajyotipodder/co2-emission-by-vehicles/data</w:t>
      </w:r>
    </w:p>
    <w:p w14:paraId="0F822018" w14:textId="77777777" w:rsidR="00E33F21" w:rsidRPr="00E33F21" w:rsidRDefault="00E33F21" w:rsidP="00517785">
      <w:pPr>
        <w:spacing w:line="440" w:lineRule="exact"/>
        <w:jc w:val="left"/>
        <w:rPr>
          <w:rFonts w:ascii="仿宋" w:eastAsia="仿宋" w:hAnsi="仿宋"/>
          <w:sz w:val="28"/>
        </w:rPr>
      </w:pPr>
    </w:p>
    <w:p w14:paraId="68A50000" w14:textId="77777777" w:rsidR="00F30A95" w:rsidRPr="00133598" w:rsidRDefault="00F30A95" w:rsidP="00F30A95">
      <w:pPr>
        <w:spacing w:line="440" w:lineRule="exact"/>
        <w:jc w:val="left"/>
        <w:rPr>
          <w:rFonts w:ascii="黑体" w:eastAsia="黑体" w:hAnsi="黑体"/>
          <w:sz w:val="28"/>
          <w:szCs w:val="21"/>
        </w:rPr>
      </w:pPr>
      <w:r>
        <w:rPr>
          <w:rFonts w:ascii="黑体" w:eastAsia="黑体" w:hAnsi="黑体" w:hint="eastAsia"/>
          <w:sz w:val="28"/>
          <w:szCs w:val="21"/>
        </w:rPr>
        <w:t>二、</w:t>
      </w:r>
      <w:r w:rsidRPr="00133598">
        <w:rPr>
          <w:rFonts w:ascii="黑体" w:eastAsia="黑体" w:hAnsi="黑体" w:hint="eastAsia"/>
          <w:sz w:val="28"/>
          <w:szCs w:val="21"/>
        </w:rPr>
        <w:t>实验要求</w:t>
      </w:r>
    </w:p>
    <w:p w14:paraId="1CFDFB69" w14:textId="77777777" w:rsidR="00F30A95" w:rsidRDefault="00F30A95" w:rsidP="00F30A95">
      <w:pPr>
        <w:spacing w:line="440" w:lineRule="exact"/>
        <w:jc w:val="left"/>
        <w:rPr>
          <w:rFonts w:ascii="仿宋" w:eastAsia="仿宋" w:hAnsi="仿宋"/>
          <w:sz w:val="28"/>
        </w:rPr>
      </w:pPr>
      <w:r w:rsidRPr="00517785">
        <w:rPr>
          <w:rFonts w:ascii="仿宋" w:eastAsia="仿宋" w:hAnsi="仿宋" w:hint="eastAsia"/>
          <w:sz w:val="28"/>
        </w:rPr>
        <w:t>1.</w:t>
      </w:r>
      <w:r w:rsidRPr="00D37B60">
        <w:rPr>
          <w:rFonts w:ascii="仿宋" w:eastAsia="仿宋" w:hAnsi="仿宋" w:hint="eastAsia"/>
          <w:sz w:val="28"/>
        </w:rPr>
        <w:t>实验</w:t>
      </w:r>
      <w:proofErr w:type="gramStart"/>
      <w:r w:rsidRPr="00D37B60">
        <w:rPr>
          <w:rFonts w:ascii="仿宋" w:eastAsia="仿宋" w:hAnsi="仿宋" w:hint="eastAsia"/>
          <w:sz w:val="28"/>
        </w:rPr>
        <w:t>需独立</w:t>
      </w:r>
      <w:proofErr w:type="gramEnd"/>
      <w:r w:rsidRPr="00D37B60">
        <w:rPr>
          <w:rFonts w:ascii="仿宋" w:eastAsia="仿宋" w:hAnsi="仿宋" w:hint="eastAsia"/>
          <w:sz w:val="28"/>
        </w:rPr>
        <w:t>完成，禁止抄袭或直接复制他人代码和报告。</w:t>
      </w:r>
    </w:p>
    <w:p w14:paraId="56A2A4D7" w14:textId="77777777" w:rsidR="00F30A95" w:rsidRDefault="00F30A95" w:rsidP="00F30A95">
      <w:pPr>
        <w:spacing w:line="44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r w:rsidRPr="00D37B60">
        <w:rPr>
          <w:rFonts w:ascii="仿宋" w:eastAsia="仿宋" w:hAnsi="仿宋" w:hint="eastAsia"/>
          <w:sz w:val="28"/>
        </w:rPr>
        <w:t>代码需清晰、易读，变量命名要有意义。关键</w:t>
      </w:r>
      <w:proofErr w:type="gramStart"/>
      <w:r w:rsidRPr="00D37B60">
        <w:rPr>
          <w:rFonts w:ascii="仿宋" w:eastAsia="仿宋" w:hAnsi="仿宋" w:hint="eastAsia"/>
          <w:sz w:val="28"/>
        </w:rPr>
        <w:t>代码段需附上</w:t>
      </w:r>
      <w:proofErr w:type="gramEnd"/>
      <w:r w:rsidRPr="00D37B60">
        <w:rPr>
          <w:rFonts w:ascii="仿宋" w:eastAsia="仿宋" w:hAnsi="仿宋" w:hint="eastAsia"/>
          <w:sz w:val="28"/>
        </w:rPr>
        <w:t>注释，解释其功能或逻辑。</w:t>
      </w:r>
    </w:p>
    <w:p w14:paraId="389AA0B3" w14:textId="77777777" w:rsidR="00F30A95" w:rsidRDefault="00F30A95" w:rsidP="00F30A95">
      <w:pPr>
        <w:spacing w:line="44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>
        <w:rPr>
          <w:rFonts w:ascii="仿宋" w:eastAsia="仿宋" w:hAnsi="仿宋"/>
          <w:sz w:val="28"/>
        </w:rPr>
        <w:t>.</w:t>
      </w:r>
      <w:r w:rsidRPr="0028630D">
        <w:rPr>
          <w:rFonts w:ascii="仿宋" w:eastAsia="仿宋" w:hAnsi="仿宋"/>
          <w:sz w:val="28"/>
        </w:rPr>
        <w:t>所有</w:t>
      </w:r>
      <w:r>
        <w:rPr>
          <w:rFonts w:ascii="仿宋" w:eastAsia="仿宋" w:hAnsi="仿宋" w:hint="eastAsia"/>
          <w:sz w:val="28"/>
        </w:rPr>
        <w:t>任务</w:t>
      </w:r>
      <w:r w:rsidRPr="00517785">
        <w:rPr>
          <w:rFonts w:ascii="仿宋" w:eastAsia="仿宋" w:hAnsi="仿宋" w:hint="eastAsia"/>
          <w:sz w:val="28"/>
        </w:rPr>
        <w:t>代码</w:t>
      </w:r>
      <w:r>
        <w:rPr>
          <w:rFonts w:ascii="仿宋" w:eastAsia="仿宋" w:hAnsi="仿宋" w:hint="eastAsia"/>
          <w:sz w:val="28"/>
        </w:rPr>
        <w:t>整合到实验报告中，必要处可以粘贴图片。</w:t>
      </w:r>
    </w:p>
    <w:p w14:paraId="1F13CFA4" w14:textId="64D29122" w:rsidR="00F30A95" w:rsidRPr="00133598" w:rsidRDefault="00F30A95" w:rsidP="00F30A95">
      <w:pPr>
        <w:spacing w:line="44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4</w:t>
      </w:r>
      <w:r>
        <w:rPr>
          <w:rFonts w:ascii="仿宋" w:eastAsia="仿宋" w:hAnsi="仿宋" w:hint="eastAsia"/>
          <w:sz w:val="28"/>
        </w:rPr>
        <w:t>.实验报告电子版</w:t>
      </w:r>
      <w:r w:rsidRPr="00517785">
        <w:rPr>
          <w:rFonts w:ascii="仿宋" w:eastAsia="仿宋" w:hAnsi="仿宋" w:hint="eastAsia"/>
          <w:sz w:val="28"/>
        </w:rPr>
        <w:t>命名格式：学号_姓名_实验</w:t>
      </w:r>
      <w:r>
        <w:rPr>
          <w:rFonts w:ascii="仿宋" w:eastAsia="仿宋" w:hAnsi="仿宋" w:hint="eastAsia"/>
          <w:sz w:val="28"/>
        </w:rPr>
        <w:t>三</w:t>
      </w:r>
      <w:r w:rsidRPr="00517785">
        <w:rPr>
          <w:rFonts w:ascii="仿宋" w:eastAsia="仿宋" w:hAnsi="仿宋" w:hint="eastAsia"/>
          <w:sz w:val="28"/>
        </w:rPr>
        <w:t>.</w:t>
      </w:r>
      <w:r>
        <w:rPr>
          <w:rFonts w:ascii="仿宋" w:eastAsia="仿宋" w:hAnsi="仿宋" w:hint="eastAsia"/>
          <w:sz w:val="28"/>
        </w:rPr>
        <w:t>d</w:t>
      </w:r>
      <w:r>
        <w:rPr>
          <w:rFonts w:ascii="仿宋" w:eastAsia="仿宋" w:hAnsi="仿宋"/>
          <w:sz w:val="28"/>
        </w:rPr>
        <w:t>ocx</w:t>
      </w:r>
      <w:r w:rsidRPr="00517785">
        <w:rPr>
          <w:rFonts w:ascii="仿宋" w:eastAsia="仿宋" w:hAnsi="仿宋" w:hint="eastAsia"/>
          <w:sz w:val="28"/>
        </w:rPr>
        <w:t>（</w:t>
      </w:r>
      <w:r>
        <w:rPr>
          <w:rFonts w:ascii="仿宋" w:eastAsia="仿宋" w:hAnsi="仿宋" w:hint="eastAsia"/>
          <w:sz w:val="28"/>
        </w:rPr>
        <w:t>例</w:t>
      </w:r>
      <w:r w:rsidRPr="00517785">
        <w:rPr>
          <w:rFonts w:ascii="仿宋" w:eastAsia="仿宋" w:hAnsi="仿宋" w:hint="eastAsia"/>
          <w:sz w:val="28"/>
        </w:rPr>
        <w:t>如20231001_</w:t>
      </w:r>
      <w:r>
        <w:rPr>
          <w:rFonts w:ascii="仿宋" w:eastAsia="仿宋" w:hAnsi="仿宋" w:hint="eastAsia"/>
          <w:sz w:val="28"/>
        </w:rPr>
        <w:t>李四</w:t>
      </w:r>
      <w:r w:rsidRPr="00517785">
        <w:rPr>
          <w:rFonts w:ascii="仿宋" w:eastAsia="仿宋" w:hAnsi="仿宋" w:hint="eastAsia"/>
          <w:sz w:val="28"/>
        </w:rPr>
        <w:t>_实验</w:t>
      </w:r>
      <w:r>
        <w:rPr>
          <w:rFonts w:ascii="仿宋" w:eastAsia="仿宋" w:hAnsi="仿宋" w:hint="eastAsia"/>
          <w:sz w:val="28"/>
        </w:rPr>
        <w:t>三</w:t>
      </w:r>
      <w:r w:rsidRPr="00517785">
        <w:rPr>
          <w:rFonts w:ascii="仿宋" w:eastAsia="仿宋" w:hAnsi="仿宋" w:hint="eastAsia"/>
          <w:sz w:val="28"/>
        </w:rPr>
        <w:t>.</w:t>
      </w:r>
      <w:r>
        <w:rPr>
          <w:rFonts w:ascii="仿宋" w:eastAsia="仿宋" w:hAnsi="仿宋" w:hint="eastAsia"/>
          <w:sz w:val="28"/>
        </w:rPr>
        <w:t>d</w:t>
      </w:r>
      <w:r>
        <w:rPr>
          <w:rFonts w:ascii="仿宋" w:eastAsia="仿宋" w:hAnsi="仿宋"/>
          <w:sz w:val="28"/>
        </w:rPr>
        <w:t>ocx</w:t>
      </w:r>
      <w:r w:rsidRPr="00517785">
        <w:rPr>
          <w:rFonts w:ascii="仿宋" w:eastAsia="仿宋" w:hAnsi="仿宋" w:hint="eastAsia"/>
          <w:sz w:val="28"/>
        </w:rPr>
        <w:t>）。</w:t>
      </w:r>
    </w:p>
    <w:p w14:paraId="5735546A" w14:textId="72D82233" w:rsidR="00133598" w:rsidRPr="00F30A95" w:rsidRDefault="00133598" w:rsidP="00F30A95">
      <w:pPr>
        <w:spacing w:line="440" w:lineRule="exact"/>
        <w:jc w:val="left"/>
        <w:rPr>
          <w:rFonts w:ascii="仿宋" w:eastAsia="仿宋" w:hAnsi="仿宋"/>
          <w:sz w:val="28"/>
        </w:rPr>
      </w:pPr>
    </w:p>
    <w:sectPr w:rsidR="00133598" w:rsidRPr="00F3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32EDF"/>
    <w:multiLevelType w:val="multilevel"/>
    <w:tmpl w:val="B23A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DB"/>
    <w:rsid w:val="00026609"/>
    <w:rsid w:val="00133598"/>
    <w:rsid w:val="00157247"/>
    <w:rsid w:val="001745D3"/>
    <w:rsid w:val="0040438E"/>
    <w:rsid w:val="004F1744"/>
    <w:rsid w:val="00517785"/>
    <w:rsid w:val="005B35CB"/>
    <w:rsid w:val="007607BB"/>
    <w:rsid w:val="009F5A95"/>
    <w:rsid w:val="00A7586B"/>
    <w:rsid w:val="00D91C19"/>
    <w:rsid w:val="00E33F21"/>
    <w:rsid w:val="00EE6562"/>
    <w:rsid w:val="00F1015D"/>
    <w:rsid w:val="00F30A95"/>
    <w:rsid w:val="00FA5DDB"/>
    <w:rsid w:val="00FB4721"/>
    <w:rsid w:val="00F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C4F3"/>
  <w15:chartTrackingRefBased/>
  <w15:docId w15:val="{CEADBCE2-E337-4ED3-BB61-D31F3185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59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D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D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DD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D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D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D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D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D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DD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5D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D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D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D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D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D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5DD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2660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2660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572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ggle.com/datasets/grouplens/movielens-20m-dataset/d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谷鑫</dc:creator>
  <cp:keywords/>
  <dc:description/>
  <cp:lastModifiedBy>CoME</cp:lastModifiedBy>
  <cp:revision>3</cp:revision>
  <dcterms:created xsi:type="dcterms:W3CDTF">2025-03-17T07:02:00Z</dcterms:created>
  <dcterms:modified xsi:type="dcterms:W3CDTF">2025-03-17T07:34:00Z</dcterms:modified>
</cp:coreProperties>
</file>